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880A" w14:textId="02D420EE" w:rsidR="00FF04C4" w:rsidRDefault="00C71781" w:rsidP="007713F1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E14D6B" wp14:editId="08AD7E54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09B0D542" w14:textId="77777777" w:rsidR="00FF04C4" w:rsidRDefault="00FF04C4" w:rsidP="007713F1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5FF1EE8F" w14:textId="77777777" w:rsidR="00FF04C4" w:rsidRDefault="00FF04C4" w:rsidP="007713F1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5F59DCE2" w14:textId="77777777" w:rsidR="00FF04C4" w:rsidRDefault="00FF04C4" w:rsidP="007713F1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157BAA63" w14:textId="77777777" w:rsidR="00FF04C4" w:rsidRDefault="00FF04C4" w:rsidP="007713F1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44445B1A" w14:textId="77777777" w:rsidR="00FF04C4" w:rsidRDefault="00FF04C4" w:rsidP="007713F1">
      <w:pPr>
        <w:pStyle w:val="DefaultText"/>
        <w:rPr>
          <w:rFonts w:ascii="Univers (W1)" w:hAnsi="Univers (W1)"/>
          <w:i/>
          <w:sz w:val="20"/>
        </w:rPr>
      </w:pPr>
    </w:p>
    <w:p w14:paraId="0D67C4B2" w14:textId="77777777" w:rsidR="00FF04C4" w:rsidRDefault="00D53BA0" w:rsidP="007713F1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60F1A8BE" w14:textId="77777777" w:rsidR="00FF04C4" w:rsidRDefault="00FF04C4" w:rsidP="007713F1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31E37730" w14:textId="77777777" w:rsidR="00FF04C4" w:rsidRDefault="00FF04C4" w:rsidP="007713F1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7E603111" w14:textId="77777777" w:rsidR="001744D1" w:rsidRDefault="001744D1" w:rsidP="007713F1">
      <w:pPr>
        <w:pStyle w:val="DefaultText"/>
        <w:rPr>
          <w:rFonts w:ascii="Univers (W1)" w:hAnsi="Univers (W1)"/>
          <w:sz w:val="28"/>
          <w:szCs w:val="28"/>
        </w:rPr>
      </w:pPr>
    </w:p>
    <w:p w14:paraId="4B476810" w14:textId="77777777" w:rsidR="000313EF" w:rsidRDefault="000313EF" w:rsidP="007713F1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0D7016A4" w14:textId="77777777" w:rsidR="000313EF" w:rsidRDefault="000313EF" w:rsidP="007713F1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2021497A" w14:textId="77777777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>Working Group to Evaluate the Potential Regulation of the Towing Industry</w:t>
      </w:r>
    </w:p>
    <w:p w14:paraId="380C9421" w14:textId="77777777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559B826A" w14:textId="5004827D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 xml:space="preserve">Meeting </w:t>
      </w:r>
      <w:r w:rsidR="005269FF" w:rsidRPr="005269FF">
        <w:rPr>
          <w:b/>
          <w:bCs/>
          <w:sz w:val="28"/>
          <w:szCs w:val="28"/>
        </w:rPr>
        <w:t>Notes</w:t>
      </w:r>
    </w:p>
    <w:p w14:paraId="49E700D6" w14:textId="77777777" w:rsidR="00116AC3" w:rsidRPr="005269FF" w:rsidRDefault="00400EF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>1</w:t>
      </w:r>
      <w:r w:rsidR="00116AC3" w:rsidRPr="005269FF">
        <w:rPr>
          <w:b/>
          <w:bCs/>
          <w:sz w:val="28"/>
          <w:szCs w:val="28"/>
        </w:rPr>
        <w:t>/</w:t>
      </w:r>
      <w:r w:rsidR="00542BEE" w:rsidRPr="005269FF">
        <w:rPr>
          <w:b/>
          <w:bCs/>
          <w:sz w:val="28"/>
          <w:szCs w:val="28"/>
        </w:rPr>
        <w:t>29</w:t>
      </w:r>
      <w:r w:rsidR="00116AC3" w:rsidRPr="005269FF">
        <w:rPr>
          <w:b/>
          <w:bCs/>
          <w:sz w:val="28"/>
          <w:szCs w:val="28"/>
        </w:rPr>
        <w:t>/2</w:t>
      </w:r>
      <w:r w:rsidR="00F9102A" w:rsidRPr="005269FF">
        <w:rPr>
          <w:b/>
          <w:bCs/>
          <w:sz w:val="28"/>
          <w:szCs w:val="28"/>
        </w:rPr>
        <w:t>6</w:t>
      </w:r>
      <w:r w:rsidR="00116AC3" w:rsidRPr="005269FF">
        <w:rPr>
          <w:b/>
          <w:bCs/>
          <w:sz w:val="28"/>
          <w:szCs w:val="28"/>
        </w:rPr>
        <w:t xml:space="preserve"> </w:t>
      </w:r>
    </w:p>
    <w:p w14:paraId="3E17F3E6" w14:textId="77777777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>1:00 to 2:</w:t>
      </w:r>
      <w:r w:rsidR="00F9102A" w:rsidRPr="005269FF">
        <w:rPr>
          <w:b/>
          <w:bCs/>
          <w:sz w:val="28"/>
          <w:szCs w:val="28"/>
        </w:rPr>
        <w:t>3</w:t>
      </w:r>
      <w:r w:rsidRPr="005269FF">
        <w:rPr>
          <w:b/>
          <w:bCs/>
          <w:sz w:val="28"/>
          <w:szCs w:val="28"/>
        </w:rPr>
        <w:t>0</w:t>
      </w:r>
    </w:p>
    <w:p w14:paraId="37F49672" w14:textId="77777777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3D3C6FBA" w14:textId="77777777" w:rsidR="00116AC3" w:rsidRPr="005269FF" w:rsidRDefault="00116AC3" w:rsidP="007713F1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52970404" w14:textId="77777777" w:rsidR="00116AC3" w:rsidRPr="005269FF" w:rsidRDefault="00A61482" w:rsidP="007713F1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 xml:space="preserve">Welcome </w:t>
      </w:r>
      <w:r w:rsidR="00870C6B" w:rsidRPr="005269FF">
        <w:rPr>
          <w:b/>
          <w:bCs/>
          <w:sz w:val="28"/>
          <w:szCs w:val="28"/>
        </w:rPr>
        <w:t>and Introductions</w:t>
      </w:r>
    </w:p>
    <w:p w14:paraId="0681F84E" w14:textId="77777777" w:rsidR="00116AC3" w:rsidRPr="005269FF" w:rsidRDefault="00116AC3" w:rsidP="007713F1">
      <w:pPr>
        <w:pStyle w:val="DefaultText"/>
        <w:ind w:firstLine="720"/>
        <w:rPr>
          <w:b/>
          <w:bCs/>
          <w:sz w:val="28"/>
          <w:szCs w:val="28"/>
        </w:rPr>
      </w:pPr>
    </w:p>
    <w:p w14:paraId="431F7C90" w14:textId="77777777" w:rsidR="00116AC3" w:rsidRDefault="00870C6B" w:rsidP="007713F1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 xml:space="preserve">Accept </w:t>
      </w:r>
      <w:r w:rsidR="009C6E64" w:rsidRPr="005269FF">
        <w:rPr>
          <w:b/>
          <w:bCs/>
          <w:sz w:val="28"/>
          <w:szCs w:val="28"/>
        </w:rPr>
        <w:t>01/</w:t>
      </w:r>
      <w:r w:rsidR="00542BEE" w:rsidRPr="005269FF">
        <w:rPr>
          <w:b/>
          <w:bCs/>
          <w:sz w:val="28"/>
          <w:szCs w:val="28"/>
        </w:rPr>
        <w:t>22</w:t>
      </w:r>
      <w:r w:rsidR="009C6E64" w:rsidRPr="005269FF">
        <w:rPr>
          <w:b/>
          <w:bCs/>
          <w:sz w:val="28"/>
          <w:szCs w:val="28"/>
        </w:rPr>
        <w:t>/26</w:t>
      </w:r>
      <w:r w:rsidR="00DA574A" w:rsidRPr="005269FF">
        <w:rPr>
          <w:b/>
          <w:bCs/>
          <w:sz w:val="28"/>
          <w:szCs w:val="28"/>
        </w:rPr>
        <w:t xml:space="preserve"> </w:t>
      </w:r>
      <w:r w:rsidRPr="005269FF">
        <w:rPr>
          <w:b/>
          <w:bCs/>
          <w:sz w:val="28"/>
          <w:szCs w:val="28"/>
        </w:rPr>
        <w:t xml:space="preserve">meeting notes (vote) </w:t>
      </w:r>
    </w:p>
    <w:p w14:paraId="454917A5" w14:textId="1140440F" w:rsidR="003B51DD" w:rsidRPr="007713F1" w:rsidRDefault="003B51DD" w:rsidP="007713F1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7713F1">
        <w:rPr>
          <w:sz w:val="28"/>
          <w:szCs w:val="28"/>
        </w:rPr>
        <w:t>Motion – Tim Doyle</w:t>
      </w:r>
    </w:p>
    <w:p w14:paraId="31D07509" w14:textId="719B124E" w:rsidR="003B51DD" w:rsidRPr="007713F1" w:rsidRDefault="003B51DD" w:rsidP="007713F1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7713F1">
        <w:rPr>
          <w:sz w:val="28"/>
          <w:szCs w:val="28"/>
        </w:rPr>
        <w:t>2</w:t>
      </w:r>
      <w:r w:rsidRPr="007713F1">
        <w:rPr>
          <w:sz w:val="28"/>
          <w:szCs w:val="28"/>
          <w:vertAlign w:val="superscript"/>
        </w:rPr>
        <w:t>nd</w:t>
      </w:r>
      <w:r w:rsidRPr="007713F1">
        <w:rPr>
          <w:sz w:val="28"/>
          <w:szCs w:val="28"/>
        </w:rPr>
        <w:t xml:space="preserve"> – Scott Hatch</w:t>
      </w:r>
    </w:p>
    <w:p w14:paraId="42E4DE2C" w14:textId="77C98ECF" w:rsidR="003B51DD" w:rsidRPr="007713F1" w:rsidRDefault="003B51DD" w:rsidP="007713F1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7713F1">
        <w:rPr>
          <w:sz w:val="28"/>
          <w:szCs w:val="28"/>
        </w:rPr>
        <w:t>All unanimous (6 voting members)</w:t>
      </w:r>
    </w:p>
    <w:p w14:paraId="29FA6AF1" w14:textId="77777777" w:rsidR="00C41186" w:rsidRPr="005269FF" w:rsidRDefault="00C41186" w:rsidP="007713F1">
      <w:pPr>
        <w:pStyle w:val="ListParagraph"/>
        <w:rPr>
          <w:b/>
          <w:bCs/>
          <w:sz w:val="28"/>
          <w:szCs w:val="28"/>
        </w:rPr>
      </w:pPr>
    </w:p>
    <w:p w14:paraId="06E57619" w14:textId="77777777" w:rsidR="00F06A77" w:rsidRPr="005269FF" w:rsidRDefault="00D94BF8" w:rsidP="007713F1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proofErr w:type="gramStart"/>
      <w:r w:rsidRPr="005269FF">
        <w:rPr>
          <w:b/>
          <w:bCs/>
          <w:sz w:val="28"/>
          <w:szCs w:val="28"/>
        </w:rPr>
        <w:t>Continue</w:t>
      </w:r>
      <w:proofErr w:type="gramEnd"/>
      <w:r w:rsidRPr="005269FF">
        <w:rPr>
          <w:b/>
          <w:bCs/>
          <w:sz w:val="28"/>
          <w:szCs w:val="28"/>
        </w:rPr>
        <w:t xml:space="preserve"> to d</w:t>
      </w:r>
      <w:r w:rsidR="00F06A77" w:rsidRPr="005269FF">
        <w:rPr>
          <w:b/>
          <w:bCs/>
          <w:sz w:val="28"/>
          <w:szCs w:val="28"/>
        </w:rPr>
        <w:t>iscuss rough draft of potential legislation to propose to Legislature</w:t>
      </w:r>
    </w:p>
    <w:p w14:paraId="2BF048B1" w14:textId="77777777" w:rsidR="00F06A77" w:rsidRPr="002F3764" w:rsidRDefault="00F06A77" w:rsidP="002F3764">
      <w:pPr>
        <w:rPr>
          <w:b/>
          <w:bCs/>
          <w:sz w:val="28"/>
          <w:szCs w:val="28"/>
        </w:rPr>
      </w:pPr>
    </w:p>
    <w:p w14:paraId="6442FC15" w14:textId="77777777" w:rsidR="00116AC3" w:rsidRPr="005269FF" w:rsidRDefault="00116AC3" w:rsidP="007713F1">
      <w:pPr>
        <w:pStyle w:val="DefaultText"/>
        <w:ind w:firstLine="720"/>
        <w:rPr>
          <w:b/>
          <w:bCs/>
          <w:sz w:val="28"/>
          <w:szCs w:val="28"/>
        </w:rPr>
      </w:pPr>
    </w:p>
    <w:p w14:paraId="78CDAFE1" w14:textId="7B96F883" w:rsidR="00116AC3" w:rsidRDefault="003B51DD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Subchapter 5 </w:t>
      </w:r>
    </w:p>
    <w:p w14:paraId="0A6EE646" w14:textId="2C8C330D" w:rsidR="003B51DD" w:rsidRDefault="003B51DD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4 – Notification of vehicle owner</w:t>
      </w:r>
    </w:p>
    <w:p w14:paraId="28214888" w14:textId="6C40FF3D" w:rsidR="003B51DD" w:rsidRDefault="003B51DD" w:rsidP="007713F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Scott – attach abandoned motor vehicle section to this?</w:t>
      </w:r>
    </w:p>
    <w:p w14:paraId="782DA814" w14:textId="3E0B6C93" w:rsidR="003B51DD" w:rsidRDefault="003B51DD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Ben – no conflict with this language and current abandoned vehicle statute</w:t>
      </w:r>
    </w:p>
    <w:p w14:paraId="5E995CA9" w14:textId="12E078A2" w:rsidR="003B51DD" w:rsidRDefault="003B51DD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Doesn’t need specific reference to </w:t>
      </w:r>
    </w:p>
    <w:p w14:paraId="0826EA6F" w14:textId="23695193" w:rsidR="003B51DD" w:rsidRDefault="003B51DD" w:rsidP="007713F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Howard – The word "reasonable” may be too vague, needs to be a little be stronger</w:t>
      </w:r>
    </w:p>
    <w:p w14:paraId="1EDF7224" w14:textId="01AF4276" w:rsidR="003B51DD" w:rsidRDefault="003B51DD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Better word choice for stronger effort?</w:t>
      </w:r>
    </w:p>
    <w:p w14:paraId="00CA9450" w14:textId="70B41174" w:rsidR="00351CF7" w:rsidRDefault="00351CF7" w:rsidP="007713F1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Peter Lehman – Seems like the person contracted to use the towing company should be responsible for notification, including a municipality or state</w:t>
      </w:r>
    </w:p>
    <w:p w14:paraId="11F7933D" w14:textId="40AECAB6" w:rsidR="00351CF7" w:rsidRDefault="00351CF7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Even if the tow is being stored at a towing company lot, the person who ordered the tow </w:t>
      </w:r>
      <w:proofErr w:type="gramStart"/>
      <w:r>
        <w:rPr>
          <w:sz w:val="28"/>
          <w:szCs w:val="28"/>
        </w:rPr>
        <w:t>actually has</w:t>
      </w:r>
      <w:proofErr w:type="gramEnd"/>
      <w:r>
        <w:rPr>
          <w:sz w:val="28"/>
          <w:szCs w:val="28"/>
        </w:rPr>
        <w:t xml:space="preserve"> possession</w:t>
      </w:r>
    </w:p>
    <w:p w14:paraId="749E49A0" w14:textId="58503F99" w:rsidR="00351CF7" w:rsidRDefault="00351CF7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Rob Hersom – </w:t>
      </w:r>
      <w:proofErr w:type="gramStart"/>
      <w:r>
        <w:rPr>
          <w:sz w:val="28"/>
          <w:szCs w:val="28"/>
        </w:rPr>
        <w:t>often times</w:t>
      </w:r>
      <w:proofErr w:type="gramEnd"/>
      <w:r>
        <w:rPr>
          <w:sz w:val="28"/>
          <w:szCs w:val="28"/>
        </w:rPr>
        <w:t xml:space="preserve"> we do pick up vehicles for snow removal or arrests, etc.</w:t>
      </w:r>
    </w:p>
    <w:p w14:paraId="5EA1E1FD" w14:textId="2049424D" w:rsidR="00351CF7" w:rsidRDefault="00351CF7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They should have better documentation on who picked the vehicle up</w:t>
      </w:r>
    </w:p>
    <w:p w14:paraId="3C440567" w14:textId="535A81F1" w:rsidR="00351CF7" w:rsidRDefault="00351CF7" w:rsidP="007713F1">
      <w:pPr>
        <w:pStyle w:val="DefaultText"/>
        <w:numPr>
          <w:ilvl w:val="3"/>
          <w:numId w:val="2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Instead</w:t>
      </w:r>
      <w:proofErr w:type="gramEnd"/>
      <w:r>
        <w:rPr>
          <w:sz w:val="28"/>
          <w:szCs w:val="28"/>
        </w:rPr>
        <w:t xml:space="preserve"> the vehicle owner is given a list of towing companies used</w:t>
      </w:r>
    </w:p>
    <w:p w14:paraId="4B900DEA" w14:textId="2F834C2C" w:rsidR="00351CF7" w:rsidRDefault="00351CF7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Scott – the vehicle goes into our possession, and we are charging storage, we have responsibility to notify</w:t>
      </w:r>
    </w:p>
    <w:p w14:paraId="42B1464B" w14:textId="539EED0C" w:rsidR="00351CF7" w:rsidRDefault="00351CF7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Vehicle owner did something wrong to be towed</w:t>
      </w:r>
    </w:p>
    <w:p w14:paraId="6B30A02E" w14:textId="37DD05C6" w:rsidR="00351CF7" w:rsidRDefault="00351CF7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Some of that responsibility </w:t>
      </w:r>
      <w:proofErr w:type="gramStart"/>
      <w:r>
        <w:rPr>
          <w:sz w:val="28"/>
          <w:szCs w:val="28"/>
        </w:rPr>
        <w:t>has to</w:t>
      </w:r>
      <w:proofErr w:type="gramEnd"/>
      <w:r>
        <w:rPr>
          <w:sz w:val="28"/>
          <w:szCs w:val="28"/>
        </w:rPr>
        <w:t xml:space="preserve"> go back on the car owner</w:t>
      </w:r>
    </w:p>
    <w:p w14:paraId="00C4FCCA" w14:textId="033B5DD3" w:rsidR="00351CF7" w:rsidRDefault="00351CF7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The notification process tells them who has the vehicle, what the charges are</w:t>
      </w:r>
    </w:p>
    <w:p w14:paraId="78F979B8" w14:textId="08BC27B7" w:rsidR="00351CF7" w:rsidRDefault="00351CF7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Stacey </w:t>
      </w:r>
      <w:r w:rsidR="00FD057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D0572">
        <w:rPr>
          <w:sz w:val="28"/>
          <w:szCs w:val="28"/>
        </w:rPr>
        <w:t>none of us necessarily have a problem with the current process</w:t>
      </w:r>
    </w:p>
    <w:p w14:paraId="4B12689B" w14:textId="3C21EB65" w:rsidR="00FD0572" w:rsidRDefault="00FD0572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We don’t’ have an issue with that kind of stuff</w:t>
      </w:r>
    </w:p>
    <w:p w14:paraId="2F41FFB2" w14:textId="0A2E833C" w:rsidR="00FD0572" w:rsidRDefault="00FD0572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7/10 of customers know where their vehicle is going</w:t>
      </w:r>
    </w:p>
    <w:p w14:paraId="32388F29" w14:textId="5EA17380" w:rsidR="00FD0572" w:rsidRDefault="00FD0572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Peter brings up a good point, vehicle owners are responsible</w:t>
      </w:r>
    </w:p>
    <w:p w14:paraId="048E17A6" w14:textId="3094B010" w:rsidR="00FD0572" w:rsidRDefault="00FD0572" w:rsidP="007713F1">
      <w:pPr>
        <w:pStyle w:val="DefaultText"/>
        <w:numPr>
          <w:ilvl w:val="3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It’s the responsibility of the vehicle owner</w:t>
      </w:r>
    </w:p>
    <w:p w14:paraId="6D1412B5" w14:textId="1CF8AED5" w:rsidR="00FD0572" w:rsidRDefault="00FD0572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Derek – does want to streamline notification process</w:t>
      </w:r>
    </w:p>
    <w:p w14:paraId="471FBE1B" w14:textId="57CA358F" w:rsidR="00FD0572" w:rsidRDefault="00FD0572" w:rsidP="007713F1">
      <w:pPr>
        <w:pStyle w:val="DefaultText"/>
        <w:numPr>
          <w:ilvl w:val="2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Make sure we </w:t>
      </w:r>
      <w:proofErr w:type="gramStart"/>
      <w:r>
        <w:rPr>
          <w:sz w:val="28"/>
          <w:szCs w:val="28"/>
        </w:rPr>
        <w:t>take a look</w:t>
      </w:r>
      <w:proofErr w:type="gramEnd"/>
      <w:r>
        <w:rPr>
          <w:sz w:val="28"/>
          <w:szCs w:val="28"/>
        </w:rPr>
        <w:t xml:space="preserve"> at that</w:t>
      </w:r>
    </w:p>
    <w:p w14:paraId="4EA603B6" w14:textId="4B2C1246" w:rsidR="00FD0572" w:rsidRDefault="00FD0572" w:rsidP="007713F1">
      <w:pPr>
        <w:pStyle w:val="DefaultText"/>
        <w:numPr>
          <w:ilvl w:val="1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Rob – if there’s a way we can get law enforcement to put the info in the call who came and picked up a vehicle</w:t>
      </w:r>
    </w:p>
    <w:p w14:paraId="6606C9BF" w14:textId="77777777" w:rsidR="00FD0572" w:rsidRDefault="00FD0572" w:rsidP="007713F1">
      <w:pPr>
        <w:pStyle w:val="DefaultText"/>
        <w:rPr>
          <w:sz w:val="28"/>
          <w:szCs w:val="28"/>
        </w:rPr>
      </w:pPr>
    </w:p>
    <w:p w14:paraId="37ACB389" w14:textId="7FB2D84A" w:rsidR="00FD0572" w:rsidRDefault="00FD0572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5 – Requirement to itemize invoice</w:t>
      </w:r>
    </w:p>
    <w:p w14:paraId="77CE16D0" w14:textId="6C6A93E7" w:rsidR="00FD0572" w:rsidRDefault="007D3B7F" w:rsidP="007713F1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no comments</w:t>
      </w:r>
    </w:p>
    <w:p w14:paraId="04ADAE8D" w14:textId="77777777" w:rsidR="007D3B7F" w:rsidRDefault="007D3B7F" w:rsidP="007713F1">
      <w:pPr>
        <w:pStyle w:val="DefaultText"/>
        <w:rPr>
          <w:sz w:val="28"/>
          <w:szCs w:val="28"/>
        </w:rPr>
      </w:pPr>
    </w:p>
    <w:p w14:paraId="41EDFE59" w14:textId="77777777" w:rsidR="008F1193" w:rsidRDefault="008F1193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Procedures for reporting all towed vehicles</w:t>
      </w:r>
    </w:p>
    <w:p w14:paraId="3BAFCC46" w14:textId="06424D59" w:rsidR="008F1193" w:rsidRDefault="008F1193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1 – SoS may establish and implement an electronic reporting and notification process for all non-consensual tows</w:t>
      </w:r>
    </w:p>
    <w:p w14:paraId="38639A48" w14:textId="169DB830" w:rsidR="008F1193" w:rsidRDefault="008F1193" w:rsidP="007713F1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Replaces mandatory reporting </w:t>
      </w:r>
    </w:p>
    <w:p w14:paraId="3BCBB57A" w14:textId="333E5F83" w:rsidR="008F1193" w:rsidRDefault="008F1193" w:rsidP="007713F1">
      <w:pPr>
        <w:pStyle w:val="DefaultTex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Scott – concerned about costs involved</w:t>
      </w:r>
    </w:p>
    <w:p w14:paraId="71645DD7" w14:textId="66604757" w:rsidR="008F1193" w:rsidRDefault="008F1193" w:rsidP="007713F1">
      <w:pPr>
        <w:pStyle w:val="DefaultText"/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Is this going to be a monthly fee? </w:t>
      </w:r>
    </w:p>
    <w:p w14:paraId="20E114C3" w14:textId="7CA28990" w:rsidR="008F1193" w:rsidRDefault="008F1193" w:rsidP="007713F1">
      <w:pPr>
        <w:pStyle w:val="DefaultText"/>
        <w:numPr>
          <w:ilvl w:val="1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Derek – hopefully little to no costs, may be able to recoup costs in rule</w:t>
      </w:r>
    </w:p>
    <w:p w14:paraId="2B0907AA" w14:textId="77777777" w:rsidR="008F1193" w:rsidRDefault="008F1193" w:rsidP="007713F1">
      <w:pPr>
        <w:pStyle w:val="DefaultText"/>
        <w:rPr>
          <w:sz w:val="28"/>
          <w:szCs w:val="28"/>
        </w:rPr>
      </w:pPr>
    </w:p>
    <w:p w14:paraId="55D52E98" w14:textId="49CA7315" w:rsidR="008F1193" w:rsidRDefault="008F1193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Acceptance of Certificate of Title in Lieu of Towing, Recovery and Storage Charges</w:t>
      </w:r>
    </w:p>
    <w:p w14:paraId="031401BC" w14:textId="45298099" w:rsidR="008F1193" w:rsidRDefault="008B08E1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Rob – wording accepting the title says it washed the bill</w:t>
      </w:r>
    </w:p>
    <w:p w14:paraId="37E9C9D6" w14:textId="337CC5F2" w:rsidR="008B08E1" w:rsidRDefault="008B08E1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tow</w:t>
      </w:r>
      <w:proofErr w:type="gramEnd"/>
      <w:r>
        <w:rPr>
          <w:sz w:val="28"/>
          <w:szCs w:val="28"/>
        </w:rPr>
        <w:t xml:space="preserve"> company does not recover a lot of the costs</w:t>
      </w:r>
    </w:p>
    <w:p w14:paraId="4741C721" w14:textId="765CC5FF" w:rsidR="008B08E1" w:rsidRDefault="008B08E1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Doesn’t imagine the towing company could not want to pursue the remainder of what is owed. Just accepting the vehicle is not enough</w:t>
      </w:r>
    </w:p>
    <w:p w14:paraId="7ADA59E4" w14:textId="01B6DE8C" w:rsidR="008B08E1" w:rsidRDefault="008B08E1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Could get rid of the vehicle, but still pursue the owner for what is owed</w:t>
      </w:r>
    </w:p>
    <w:p w14:paraId="6F9EFBB4" w14:textId="476F9A4F" w:rsidR="008B08E1" w:rsidRDefault="008B08E1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– sometimes you might make out better, sometimes not</w:t>
      </w:r>
    </w:p>
    <w:p w14:paraId="7FA50D21" w14:textId="2B590547" w:rsidR="008B08E1" w:rsidRDefault="008B08E1" w:rsidP="007713F1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We were </w:t>
      </w:r>
      <w:proofErr w:type="gramStart"/>
      <w:r>
        <w:rPr>
          <w:sz w:val="28"/>
          <w:szCs w:val="28"/>
        </w:rPr>
        <w:t>looking at</w:t>
      </w:r>
      <w:proofErr w:type="gramEnd"/>
      <w:r>
        <w:rPr>
          <w:sz w:val="28"/>
          <w:szCs w:val="28"/>
        </w:rPr>
        <w:t xml:space="preserve"> giving you the ability to get rid of the vehicle sooner</w:t>
      </w:r>
    </w:p>
    <w:p w14:paraId="67ACBE3E" w14:textId="45882504" w:rsidR="008B08E1" w:rsidRDefault="008B08E1" w:rsidP="007713F1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Rob – just doesn’t want to wipe out the rest of the bill</w:t>
      </w:r>
    </w:p>
    <w:p w14:paraId="24A1BEA7" w14:textId="16BF7A70" w:rsidR="008B08E1" w:rsidRDefault="008B08E1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Kevin – title certificate</w:t>
      </w:r>
    </w:p>
    <w:p w14:paraId="17EFAC86" w14:textId="58749B88" w:rsidR="008B08E1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Owner may not have title on them</w:t>
      </w:r>
    </w:p>
    <w:p w14:paraId="13660A62" w14:textId="5D2BC080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If this goes anywhere, people </w:t>
      </w:r>
      <w:proofErr w:type="gramStart"/>
      <w:r>
        <w:rPr>
          <w:sz w:val="28"/>
          <w:szCs w:val="28"/>
        </w:rPr>
        <w:t>incarcerated</w:t>
      </w:r>
      <w:proofErr w:type="gramEnd"/>
      <w:r>
        <w:rPr>
          <w:sz w:val="28"/>
          <w:szCs w:val="28"/>
        </w:rPr>
        <w:t xml:space="preserve"> or in the hospital they may not have access to the title</w:t>
      </w:r>
    </w:p>
    <w:p w14:paraId="655C9099" w14:textId="733B68AC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Add they can fill out a lost title form</w:t>
      </w:r>
    </w:p>
    <w:p w14:paraId="6B627F23" w14:textId="1E4771A0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Derek – we have processes to bypass those if we </w:t>
      </w:r>
      <w:proofErr w:type="gramStart"/>
      <w:r>
        <w:rPr>
          <w:sz w:val="28"/>
          <w:szCs w:val="28"/>
        </w:rPr>
        <w:t>have to</w:t>
      </w:r>
      <w:proofErr w:type="gramEnd"/>
    </w:p>
    <w:p w14:paraId="41B41D8D" w14:textId="6D3CE356" w:rsidR="00036215" w:rsidRDefault="00036215" w:rsidP="007713F1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Get clear ownership of the vehicle</w:t>
      </w:r>
    </w:p>
    <w:p w14:paraId="5C1BED18" w14:textId="0599241C" w:rsidR="00036215" w:rsidRDefault="00036215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Scott – Agree with Rob – not fair to ask us to do stuff for free</w:t>
      </w:r>
    </w:p>
    <w:p w14:paraId="45BBA896" w14:textId="3B852796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Sometimes we’ll waive storage</w:t>
      </w:r>
    </w:p>
    <w:p w14:paraId="58086E30" w14:textId="1DCA7DC1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It probably needs to be just taken out</w:t>
      </w:r>
    </w:p>
    <w:p w14:paraId="4D748B44" w14:textId="4DA3652D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People are going to read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and it will cause more problems</w:t>
      </w:r>
    </w:p>
    <w:p w14:paraId="4A307889" w14:textId="7CAE7BF8" w:rsidR="00036215" w:rsidRDefault="00036215" w:rsidP="007713F1">
      <w:pPr>
        <w:pStyle w:val="DefaultText"/>
        <w:numPr>
          <w:ilvl w:val="2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We already have a </w:t>
      </w:r>
      <w:proofErr w:type="gramStart"/>
      <w:r>
        <w:rPr>
          <w:sz w:val="28"/>
          <w:szCs w:val="28"/>
        </w:rPr>
        <w:t>huge abandoned</w:t>
      </w:r>
      <w:proofErr w:type="gramEnd"/>
      <w:r>
        <w:rPr>
          <w:sz w:val="28"/>
          <w:szCs w:val="28"/>
        </w:rPr>
        <w:t xml:space="preserve"> vehicle problem</w:t>
      </w:r>
    </w:p>
    <w:p w14:paraId="6AB9BA93" w14:textId="39A405B1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Would</w:t>
      </w:r>
      <w:proofErr w:type="gramEnd"/>
      <w:r>
        <w:rPr>
          <w:sz w:val="28"/>
          <w:szCs w:val="28"/>
        </w:rPr>
        <w:t xml:space="preserve"> rather wait for title than put this in</w:t>
      </w:r>
    </w:p>
    <w:p w14:paraId="65134402" w14:textId="7C2A94EE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Maybe first step would be to limit to light duty towing</w:t>
      </w:r>
    </w:p>
    <w:p w14:paraId="0C74D083" w14:textId="27D93775" w:rsidR="00036215" w:rsidRDefault="00036215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We ask for the initial </w:t>
      </w:r>
      <w:proofErr w:type="gramStart"/>
      <w:r>
        <w:rPr>
          <w:sz w:val="28"/>
          <w:szCs w:val="28"/>
        </w:rPr>
        <w:t>tow</w:t>
      </w:r>
      <w:proofErr w:type="gramEnd"/>
      <w:r>
        <w:rPr>
          <w:sz w:val="28"/>
          <w:szCs w:val="28"/>
        </w:rPr>
        <w:t xml:space="preserve"> and then waive everything else if we get the title</w:t>
      </w:r>
    </w:p>
    <w:p w14:paraId="2298728A" w14:textId="779D5F45" w:rsidR="00036215" w:rsidRDefault="00036215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Emily – there is something worth playing with here, we can get to something that benefits the towing companies</w:t>
      </w:r>
    </w:p>
    <w:p w14:paraId="63D53EBF" w14:textId="48441F62" w:rsidR="00036215" w:rsidRDefault="00036215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Scott – we don’t want to keep vehicles, doesn’t want to put anything in writing that creates problems, cause confusion with customers</w:t>
      </w:r>
    </w:p>
    <w:p w14:paraId="3635414E" w14:textId="1A3C005C" w:rsidR="00036215" w:rsidRDefault="00036215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– we can also add language that makes it clear that it isn’t required</w:t>
      </w:r>
    </w:p>
    <w:p w14:paraId="491E4089" w14:textId="4CAF136D" w:rsidR="00036215" w:rsidRDefault="00036215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Ben – from his perspective there’s nothing wrong with this how it’s written</w:t>
      </w:r>
    </w:p>
    <w:p w14:paraId="6F8A3D33" w14:textId="72F7F24C" w:rsidR="00036215" w:rsidRDefault="008274B8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Sometimes you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get what you can</w:t>
      </w:r>
    </w:p>
    <w:p w14:paraId="70A6C69A" w14:textId="4F3621C7" w:rsidR="008274B8" w:rsidRDefault="008274B8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Scott – 30-40% of police tows don’t get paid, so remember this conversation</w:t>
      </w:r>
    </w:p>
    <w:p w14:paraId="171C81D6" w14:textId="6917F2F9" w:rsidR="008274B8" w:rsidRDefault="008274B8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Tim – If there’s a</w:t>
      </w:r>
      <w:r w:rsidR="004247B8">
        <w:rPr>
          <w:sz w:val="28"/>
          <w:szCs w:val="28"/>
        </w:rPr>
        <w:t>n</w:t>
      </w:r>
      <w:r>
        <w:rPr>
          <w:sz w:val="28"/>
          <w:szCs w:val="28"/>
        </w:rPr>
        <w:t xml:space="preserve"> overage, the tow company gains by that</w:t>
      </w:r>
    </w:p>
    <w:p w14:paraId="2389C2A8" w14:textId="16689473" w:rsidR="008274B8" w:rsidRDefault="008274B8" w:rsidP="007713F1">
      <w:pPr>
        <w:pStyle w:val="DefaultText"/>
        <w:numPr>
          <w:ilvl w:val="1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Current laws for homes – any excess fees after costs incurred go back to the owner</w:t>
      </w:r>
    </w:p>
    <w:p w14:paraId="233A6EF9" w14:textId="4374666F" w:rsidR="008274B8" w:rsidRDefault="008274B8" w:rsidP="007713F1">
      <w:pPr>
        <w:pStyle w:val="DefaultTex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Derek – There’s still the abandoned vehicle process to fall back on</w:t>
      </w:r>
    </w:p>
    <w:p w14:paraId="551F9C36" w14:textId="77777777" w:rsidR="008274B8" w:rsidRDefault="008274B8" w:rsidP="007713F1">
      <w:pPr>
        <w:pStyle w:val="DefaultText"/>
        <w:rPr>
          <w:sz w:val="28"/>
          <w:szCs w:val="28"/>
        </w:rPr>
      </w:pPr>
    </w:p>
    <w:p w14:paraId="21B352AE" w14:textId="306E71B6" w:rsidR="008274B8" w:rsidRDefault="008274B8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Compliance with Abandoned Vehicle Laws</w:t>
      </w:r>
    </w:p>
    <w:p w14:paraId="4B0CD57D" w14:textId="244BD155" w:rsidR="008274B8" w:rsidRDefault="008274B8" w:rsidP="007713F1">
      <w:pPr>
        <w:pStyle w:val="DefaultText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Section E – Incident numbers for law enforcement tows</w:t>
      </w:r>
    </w:p>
    <w:p w14:paraId="2398290A" w14:textId="29FC78A5" w:rsidR="008274B8" w:rsidRDefault="008274B8" w:rsidP="007713F1">
      <w:pPr>
        <w:pStyle w:val="DefaultText"/>
        <w:numPr>
          <w:ilvl w:val="1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Rob – often we’re not given enough information</w:t>
      </w:r>
    </w:p>
    <w:p w14:paraId="6EC61137" w14:textId="5693477E" w:rsidR="008274B8" w:rsidRDefault="008274B8" w:rsidP="007713F1">
      <w:pPr>
        <w:pStyle w:val="DefaultText"/>
        <w:numPr>
          <w:ilvl w:val="2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Feels like it doesn’t belong in there</w:t>
      </w:r>
    </w:p>
    <w:p w14:paraId="5D5ABA17" w14:textId="70331406" w:rsidR="008274B8" w:rsidRDefault="008274B8" w:rsidP="007713F1">
      <w:pPr>
        <w:pStyle w:val="DefaultText"/>
        <w:numPr>
          <w:ilvl w:val="2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Derek – if you call a dispatch center you can usually get an incident number</w:t>
      </w:r>
    </w:p>
    <w:p w14:paraId="3608C75B" w14:textId="75F80443" w:rsidR="008274B8" w:rsidRDefault="008274B8" w:rsidP="007713F1">
      <w:pPr>
        <w:pStyle w:val="DefaultText"/>
        <w:numPr>
          <w:ilvl w:val="3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Rob – half the time the dispatcher can’t even tell us why we’re going to pick up a vehicle</w:t>
      </w:r>
    </w:p>
    <w:p w14:paraId="131F963C" w14:textId="1CA9A715" w:rsidR="008274B8" w:rsidRDefault="008274B8" w:rsidP="007713F1">
      <w:pPr>
        <w:pStyle w:val="DefaultText"/>
        <w:numPr>
          <w:ilvl w:val="4"/>
          <w:numId w:val="3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Depends</w:t>
      </w:r>
      <w:proofErr w:type="gramEnd"/>
      <w:r>
        <w:rPr>
          <w:sz w:val="28"/>
          <w:szCs w:val="28"/>
        </w:rPr>
        <w:t xml:space="preserve"> on how busy they are and how short-handed they are</w:t>
      </w:r>
    </w:p>
    <w:p w14:paraId="6B020D08" w14:textId="77777777" w:rsidR="008274B8" w:rsidRDefault="008274B8" w:rsidP="007713F1">
      <w:pPr>
        <w:pStyle w:val="DefaultText"/>
        <w:rPr>
          <w:sz w:val="28"/>
          <w:szCs w:val="28"/>
        </w:rPr>
      </w:pPr>
    </w:p>
    <w:p w14:paraId="7C15BC21" w14:textId="29F7F998" w:rsidR="00045999" w:rsidRDefault="00045999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1852 Abandonment defined</w:t>
      </w:r>
    </w:p>
    <w:p w14:paraId="2C10ABF1" w14:textId="3D9482D6" w:rsidR="00045999" w:rsidRDefault="00045999" w:rsidP="007713F1">
      <w:pPr>
        <w:pStyle w:val="DefaultTex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Scott – concerned that some of these situations take a while</w:t>
      </w:r>
    </w:p>
    <w:p w14:paraId="497FCA42" w14:textId="186FB57C" w:rsidR="002F3764" w:rsidRDefault="00045999" w:rsidP="00453771">
      <w:pPr>
        <w:pStyle w:val="DefaultText"/>
        <w:numPr>
          <w:ilvl w:val="1"/>
          <w:numId w:val="34"/>
        </w:numPr>
        <w:rPr>
          <w:sz w:val="28"/>
          <w:szCs w:val="28"/>
        </w:rPr>
      </w:pPr>
      <w:r w:rsidRPr="002F3764">
        <w:rPr>
          <w:sz w:val="28"/>
          <w:szCs w:val="28"/>
        </w:rPr>
        <w:t xml:space="preserve">If they stay incarcerated or </w:t>
      </w:r>
      <w:proofErr w:type="gramStart"/>
      <w:r w:rsidRPr="002F3764">
        <w:rPr>
          <w:sz w:val="28"/>
          <w:szCs w:val="28"/>
        </w:rPr>
        <w:t>incapacitated</w:t>
      </w:r>
      <w:proofErr w:type="gramEnd"/>
      <w:r w:rsidRPr="002F3764">
        <w:rPr>
          <w:sz w:val="28"/>
          <w:szCs w:val="28"/>
        </w:rPr>
        <w:t xml:space="preserve"> they can give authorization</w:t>
      </w:r>
      <w:r w:rsidR="002F3764" w:rsidRPr="002F3764">
        <w:rPr>
          <w:sz w:val="28"/>
          <w:szCs w:val="28"/>
        </w:rPr>
        <w:t xml:space="preserve"> to someone</w:t>
      </w:r>
    </w:p>
    <w:p w14:paraId="7B8FE18A" w14:textId="00A80977" w:rsidR="00045999" w:rsidRPr="002F3764" w:rsidRDefault="00045999" w:rsidP="00453771">
      <w:pPr>
        <w:pStyle w:val="DefaultText"/>
        <w:numPr>
          <w:ilvl w:val="1"/>
          <w:numId w:val="34"/>
        </w:numPr>
        <w:rPr>
          <w:sz w:val="28"/>
          <w:szCs w:val="28"/>
        </w:rPr>
      </w:pPr>
      <w:r w:rsidRPr="002F3764">
        <w:rPr>
          <w:sz w:val="28"/>
          <w:szCs w:val="28"/>
        </w:rPr>
        <w:t>Be more specific and less open ended</w:t>
      </w:r>
    </w:p>
    <w:p w14:paraId="16297A07" w14:textId="1000D2A1" w:rsidR="00045999" w:rsidRDefault="00045999" w:rsidP="007713F1">
      <w:pPr>
        <w:pStyle w:val="DefaultText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Kevin – the language is intended to say that you have the 14 </w:t>
      </w:r>
      <w:proofErr w:type="gramStart"/>
      <w:r>
        <w:rPr>
          <w:sz w:val="28"/>
          <w:szCs w:val="28"/>
        </w:rPr>
        <w:t>days</w:t>
      </w:r>
      <w:proofErr w:type="gramEnd"/>
      <w:r>
        <w:rPr>
          <w:sz w:val="28"/>
          <w:szCs w:val="28"/>
        </w:rPr>
        <w:t xml:space="preserve"> but you need to get your vehicle sooner if you can</w:t>
      </w:r>
    </w:p>
    <w:p w14:paraId="48AA5D5E" w14:textId="405AF54B" w:rsidR="00045999" w:rsidRDefault="00045999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Intent was to model after NH law</w:t>
      </w:r>
    </w:p>
    <w:p w14:paraId="7DA2EB63" w14:textId="6130D48D" w:rsidR="00045999" w:rsidRDefault="00045999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Initial hospitalization period is usually the hardest for a person</w:t>
      </w:r>
    </w:p>
    <w:p w14:paraId="099AD974" w14:textId="71691F56" w:rsidR="00045999" w:rsidRDefault="00045999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Scott – the burden of proof – is there a form we can make?</w:t>
      </w:r>
    </w:p>
    <w:p w14:paraId="2B40B676" w14:textId="67EE4BB8" w:rsidR="00045999" w:rsidRDefault="00045999" w:rsidP="007713F1">
      <w:pPr>
        <w:pStyle w:val="DefaultText"/>
        <w:numPr>
          <w:ilvl w:val="3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Kevin – letter from social worker or jail on letterhead</w:t>
      </w:r>
    </w:p>
    <w:p w14:paraId="10636D94" w14:textId="680AEF0D" w:rsidR="00045999" w:rsidRDefault="00045999" w:rsidP="007713F1">
      <w:pPr>
        <w:pStyle w:val="DefaultText"/>
        <w:numPr>
          <w:ilvl w:val="4"/>
          <w:numId w:val="3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You can certainly flesh it out more, but there’s a way to get proof in a lot of instances</w:t>
      </w:r>
    </w:p>
    <w:p w14:paraId="38D86632" w14:textId="5A642AC2" w:rsidR="00045999" w:rsidRDefault="00045999" w:rsidP="007713F1">
      <w:pPr>
        <w:pStyle w:val="DefaultText"/>
        <w:numPr>
          <w:ilvl w:val="3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Derek – maybe that form could come to Enforcement and we vet the information</w:t>
      </w:r>
    </w:p>
    <w:p w14:paraId="76612FCF" w14:textId="60E9CCD4" w:rsidR="00045999" w:rsidRDefault="00045999" w:rsidP="007713F1">
      <w:pPr>
        <w:pStyle w:val="DefaultText"/>
        <w:numPr>
          <w:ilvl w:val="4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Be able to reach out and verify it’s a valid process</w:t>
      </w:r>
    </w:p>
    <w:p w14:paraId="034BBAFB" w14:textId="63C0420F" w:rsidR="00045999" w:rsidRDefault="00045999" w:rsidP="007713F1">
      <w:pPr>
        <w:pStyle w:val="DefaultTex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Rob </w:t>
      </w:r>
      <w:r w:rsidR="00C35E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5EBB">
        <w:rPr>
          <w:sz w:val="28"/>
          <w:szCs w:val="28"/>
        </w:rPr>
        <w:t>last line – take out “owner has been released”</w:t>
      </w:r>
    </w:p>
    <w:p w14:paraId="301FB6BA" w14:textId="65D15C61" w:rsidR="00C35EBB" w:rsidRDefault="00C35EBB" w:rsidP="007713F1">
      <w:pPr>
        <w:pStyle w:val="DefaultText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Just having it there stating an additional 14 days is all that’s needed</w:t>
      </w:r>
    </w:p>
    <w:p w14:paraId="2F51D247" w14:textId="29865FFE" w:rsidR="00C35EBB" w:rsidRDefault="00C35EBB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Kevin – that should be fine</w:t>
      </w:r>
    </w:p>
    <w:p w14:paraId="37214F0D" w14:textId="34FA2EF6" w:rsidR="00C35EBB" w:rsidRDefault="00C35EBB" w:rsidP="007713F1">
      <w:pPr>
        <w:pStyle w:val="DefaultText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Derek – enforcement of this goes both ways</w:t>
      </w:r>
    </w:p>
    <w:p w14:paraId="7AFA6433" w14:textId="6F6ABAC7" w:rsidR="00C35EBB" w:rsidRDefault="00C35EBB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Holds the vehicle owner accountable</w:t>
      </w:r>
    </w:p>
    <w:p w14:paraId="5CD93D45" w14:textId="348D848B" w:rsidR="00C35EBB" w:rsidRDefault="00C35EBB" w:rsidP="007713F1">
      <w:pPr>
        <w:pStyle w:val="DefaultText"/>
        <w:numPr>
          <w:ilvl w:val="2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Rob – how do towers know when they were released?</w:t>
      </w:r>
    </w:p>
    <w:p w14:paraId="2D114D91" w14:textId="5B044338" w:rsidR="00C35EBB" w:rsidRDefault="00C35EBB" w:rsidP="007713F1">
      <w:pPr>
        <w:pStyle w:val="DefaultText"/>
        <w:numPr>
          <w:ilvl w:val="3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If they don’t immediately </w:t>
      </w:r>
      <w:proofErr w:type="gramStart"/>
      <w:r>
        <w:rPr>
          <w:sz w:val="28"/>
          <w:szCs w:val="28"/>
        </w:rPr>
        <w:t>come</w:t>
      </w:r>
      <w:proofErr w:type="gramEnd"/>
      <w:r>
        <w:rPr>
          <w:sz w:val="28"/>
          <w:szCs w:val="28"/>
        </w:rPr>
        <w:t xml:space="preserve"> get their vehicle and wait </w:t>
      </w:r>
      <w:proofErr w:type="gramStart"/>
      <w:r>
        <w:rPr>
          <w:sz w:val="28"/>
          <w:szCs w:val="28"/>
        </w:rPr>
        <w:t>the 14</w:t>
      </w:r>
      <w:proofErr w:type="gramEnd"/>
      <w:r>
        <w:rPr>
          <w:sz w:val="28"/>
          <w:szCs w:val="28"/>
        </w:rPr>
        <w:t xml:space="preserve"> days</w:t>
      </w:r>
      <w:r w:rsidR="002F3764">
        <w:rPr>
          <w:sz w:val="28"/>
          <w:szCs w:val="28"/>
        </w:rPr>
        <w:t xml:space="preserve"> even though they were released after 3 days</w:t>
      </w:r>
    </w:p>
    <w:p w14:paraId="33CE8236" w14:textId="16E87FED" w:rsidR="00C35EBB" w:rsidRDefault="00C35EBB" w:rsidP="007713F1">
      <w:pPr>
        <w:pStyle w:val="DefaultText"/>
        <w:numPr>
          <w:ilvl w:val="3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Is there going to be a way to verify?</w:t>
      </w:r>
    </w:p>
    <w:p w14:paraId="0A94E33F" w14:textId="7013DD5E" w:rsidR="00C35EBB" w:rsidRDefault="00C35EBB" w:rsidP="007713F1">
      <w:pPr>
        <w:pStyle w:val="DefaultTex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Scott – storage fees will still accrue, only difference is we’re extending the time when we would apply for abandoned vehicle</w:t>
      </w:r>
    </w:p>
    <w:p w14:paraId="06194FE5" w14:textId="77777777" w:rsidR="00C35EBB" w:rsidRDefault="00C35EBB" w:rsidP="007713F1">
      <w:pPr>
        <w:pStyle w:val="DefaultText"/>
        <w:rPr>
          <w:sz w:val="28"/>
          <w:szCs w:val="28"/>
        </w:rPr>
      </w:pPr>
    </w:p>
    <w:p w14:paraId="553A851C" w14:textId="3BC6E0AD" w:rsidR="00C35EBB" w:rsidRDefault="00C35EBB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1857 Limits</w:t>
      </w:r>
    </w:p>
    <w:p w14:paraId="1AC28FA6" w14:textId="346A7526" w:rsidR="00C35EBB" w:rsidRDefault="00C35EBB" w:rsidP="007713F1">
      <w:pPr>
        <w:pStyle w:val="DefaultText"/>
        <w:numPr>
          <w:ilvl w:val="1"/>
          <w:numId w:val="3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Align</w:t>
      </w:r>
      <w:proofErr w:type="gramEnd"/>
      <w:r>
        <w:rPr>
          <w:sz w:val="28"/>
          <w:szCs w:val="28"/>
        </w:rPr>
        <w:t xml:space="preserve"> the language giving the towing advisory committee to adjust the fees without going to legislature</w:t>
      </w:r>
    </w:p>
    <w:p w14:paraId="3B0DD80A" w14:textId="77777777" w:rsidR="00C35EBB" w:rsidRDefault="00C35EBB" w:rsidP="007713F1">
      <w:pPr>
        <w:pStyle w:val="DefaultText"/>
        <w:rPr>
          <w:sz w:val="28"/>
          <w:szCs w:val="28"/>
        </w:rPr>
      </w:pPr>
    </w:p>
    <w:p w14:paraId="41BD1361" w14:textId="45D94735" w:rsidR="00C35EBB" w:rsidRDefault="00C35EBB" w:rsidP="007713F1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>David – getting paid for the vehicle</w:t>
      </w:r>
    </w:p>
    <w:p w14:paraId="2F8692D4" w14:textId="395FE51D" w:rsidR="00C35EBB" w:rsidRDefault="00C35EBB" w:rsidP="007713F1">
      <w:pPr>
        <w:pStyle w:val="DefaultText"/>
        <w:numPr>
          <w:ilvl w:val="1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There’s a statute on the books that insurance covers $500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towing</w:t>
      </w:r>
    </w:p>
    <w:p w14:paraId="43577BDD" w14:textId="45EB8B9D" w:rsidR="00C35EBB" w:rsidRDefault="00C35EBB" w:rsidP="007713F1">
      <w:pPr>
        <w:pStyle w:val="DefaultText"/>
        <w:numPr>
          <w:ilvl w:val="1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Does it need to be adjusted?</w:t>
      </w:r>
    </w:p>
    <w:p w14:paraId="5E2326D2" w14:textId="73B27D94" w:rsidR="00C35EBB" w:rsidRDefault="00C35EBB" w:rsidP="007713F1">
      <w:pPr>
        <w:pStyle w:val="DefaultText"/>
        <w:numPr>
          <w:ilvl w:val="1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Scott – we asked for </w:t>
      </w:r>
      <w:proofErr w:type="gramStart"/>
      <w:r>
        <w:rPr>
          <w:sz w:val="28"/>
          <w:szCs w:val="28"/>
        </w:rPr>
        <w:t>$2000,</w:t>
      </w:r>
      <w:proofErr w:type="gramEnd"/>
      <w:r>
        <w:rPr>
          <w:sz w:val="28"/>
          <w:szCs w:val="28"/>
        </w:rPr>
        <w:t xml:space="preserve"> we got $500</w:t>
      </w:r>
    </w:p>
    <w:p w14:paraId="0BD02AFD" w14:textId="102B81F6" w:rsidR="00C35EBB" w:rsidRDefault="00C35EBB" w:rsidP="007713F1">
      <w:pPr>
        <w:pStyle w:val="DefaultText"/>
        <w:numPr>
          <w:ilvl w:val="2"/>
          <w:numId w:val="35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Change to limit to light duty</w:t>
      </w:r>
    </w:p>
    <w:p w14:paraId="1643EBD2" w14:textId="77777777" w:rsidR="007713F1" w:rsidRDefault="007713F1" w:rsidP="007713F1">
      <w:pPr>
        <w:pStyle w:val="DefaultText"/>
        <w:rPr>
          <w:sz w:val="28"/>
          <w:szCs w:val="28"/>
        </w:rPr>
      </w:pPr>
    </w:p>
    <w:p w14:paraId="13FB3014" w14:textId="77777777" w:rsidR="007713F1" w:rsidRDefault="007713F1" w:rsidP="007713F1">
      <w:pPr>
        <w:pStyle w:val="DefaultText"/>
        <w:rPr>
          <w:sz w:val="28"/>
          <w:szCs w:val="28"/>
        </w:rPr>
      </w:pPr>
    </w:p>
    <w:p w14:paraId="59DFD8EC" w14:textId="77777777" w:rsidR="007713F1" w:rsidRPr="005269FF" w:rsidRDefault="007713F1" w:rsidP="007713F1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 xml:space="preserve">Proposed future meetings: </w:t>
      </w:r>
    </w:p>
    <w:p w14:paraId="7B91BDBB" w14:textId="77777777" w:rsidR="007713F1" w:rsidRPr="005269FF" w:rsidRDefault="007713F1" w:rsidP="007713F1">
      <w:pPr>
        <w:pStyle w:val="DefaultText"/>
        <w:ind w:left="1440" w:firstLine="720"/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 xml:space="preserve">February 2 </w:t>
      </w:r>
      <w:proofErr w:type="gramStart"/>
      <w:r w:rsidRPr="005269FF">
        <w:rPr>
          <w:b/>
          <w:bCs/>
          <w:sz w:val="28"/>
          <w:szCs w:val="28"/>
        </w:rPr>
        <w:t>-  2:30</w:t>
      </w:r>
      <w:proofErr w:type="gramEnd"/>
      <w:r w:rsidRPr="005269FF">
        <w:rPr>
          <w:b/>
          <w:bCs/>
          <w:sz w:val="28"/>
          <w:szCs w:val="28"/>
        </w:rPr>
        <w:t xml:space="preserve"> to 4:00 on-line only</w:t>
      </w:r>
    </w:p>
    <w:p w14:paraId="2128B3A2" w14:textId="77777777" w:rsidR="007713F1" w:rsidRPr="005269FF" w:rsidRDefault="007713F1" w:rsidP="007713F1">
      <w:pPr>
        <w:pStyle w:val="DefaultText"/>
        <w:ind w:left="1440" w:firstLine="720"/>
        <w:rPr>
          <w:b/>
          <w:bCs/>
          <w:sz w:val="28"/>
          <w:szCs w:val="28"/>
        </w:rPr>
      </w:pPr>
    </w:p>
    <w:p w14:paraId="31801BB4" w14:textId="77777777" w:rsidR="007713F1" w:rsidRPr="005269FF" w:rsidRDefault="007713F1" w:rsidP="007713F1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5269FF">
        <w:rPr>
          <w:b/>
          <w:bCs/>
          <w:sz w:val="28"/>
          <w:szCs w:val="28"/>
        </w:rPr>
        <w:t>Adjourn</w:t>
      </w:r>
    </w:p>
    <w:p w14:paraId="356AB649" w14:textId="77777777" w:rsidR="007713F1" w:rsidRPr="00C35EBB" w:rsidRDefault="007713F1" w:rsidP="007713F1">
      <w:pPr>
        <w:pStyle w:val="DefaultText"/>
        <w:rPr>
          <w:sz w:val="28"/>
          <w:szCs w:val="28"/>
        </w:rPr>
      </w:pPr>
    </w:p>
    <w:sectPr w:rsidR="007713F1" w:rsidRPr="00C35EBB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FCA4" w14:textId="77777777" w:rsidR="00390450" w:rsidRDefault="00390450">
      <w:r>
        <w:separator/>
      </w:r>
    </w:p>
  </w:endnote>
  <w:endnote w:type="continuationSeparator" w:id="0">
    <w:p w14:paraId="070F600B" w14:textId="77777777" w:rsidR="00390450" w:rsidRDefault="0039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36A8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50FF" w14:textId="77777777" w:rsidR="00390450" w:rsidRDefault="00390450">
      <w:r>
        <w:separator/>
      </w:r>
    </w:p>
  </w:footnote>
  <w:footnote w:type="continuationSeparator" w:id="0">
    <w:p w14:paraId="37F3F208" w14:textId="77777777" w:rsidR="00390450" w:rsidRDefault="0039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91E3A"/>
    <w:multiLevelType w:val="hybridMultilevel"/>
    <w:tmpl w:val="A2F0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95065"/>
    <w:multiLevelType w:val="hybridMultilevel"/>
    <w:tmpl w:val="4E5E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CBE"/>
    <w:multiLevelType w:val="hybridMultilevel"/>
    <w:tmpl w:val="F8FA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B67E5"/>
    <w:multiLevelType w:val="hybridMultilevel"/>
    <w:tmpl w:val="720E12FE"/>
    <w:lvl w:ilvl="0" w:tplc="AF2EE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C3D14"/>
    <w:multiLevelType w:val="hybridMultilevel"/>
    <w:tmpl w:val="92D8FA7A"/>
    <w:lvl w:ilvl="0" w:tplc="03BCB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803846"/>
    <w:multiLevelType w:val="hybridMultilevel"/>
    <w:tmpl w:val="3D5088EA"/>
    <w:lvl w:ilvl="0" w:tplc="AF2EE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F731E"/>
    <w:multiLevelType w:val="hybridMultilevel"/>
    <w:tmpl w:val="0FEAE2C2"/>
    <w:lvl w:ilvl="0" w:tplc="AF2EEA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87326"/>
    <w:multiLevelType w:val="hybridMultilevel"/>
    <w:tmpl w:val="B74C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D720A"/>
    <w:multiLevelType w:val="hybridMultilevel"/>
    <w:tmpl w:val="6372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254A1"/>
    <w:multiLevelType w:val="hybridMultilevel"/>
    <w:tmpl w:val="DB1C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5E6C"/>
    <w:multiLevelType w:val="hybridMultilevel"/>
    <w:tmpl w:val="3A76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42E08"/>
    <w:multiLevelType w:val="hybridMultilevel"/>
    <w:tmpl w:val="7A10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12326">
    <w:abstractNumId w:val="30"/>
  </w:num>
  <w:num w:numId="2" w16cid:durableId="20056890">
    <w:abstractNumId w:val="34"/>
  </w:num>
  <w:num w:numId="3" w16cid:durableId="1712998605">
    <w:abstractNumId w:val="31"/>
  </w:num>
  <w:num w:numId="4" w16cid:durableId="864370278">
    <w:abstractNumId w:val="14"/>
  </w:num>
  <w:num w:numId="5" w16cid:durableId="2117290949">
    <w:abstractNumId w:val="3"/>
  </w:num>
  <w:num w:numId="6" w16cid:durableId="2125347206">
    <w:abstractNumId w:val="7"/>
  </w:num>
  <w:num w:numId="7" w16cid:durableId="110054851">
    <w:abstractNumId w:val="17"/>
  </w:num>
  <w:num w:numId="8" w16cid:durableId="88084445">
    <w:abstractNumId w:val="1"/>
  </w:num>
  <w:num w:numId="9" w16cid:durableId="832141843">
    <w:abstractNumId w:val="26"/>
  </w:num>
  <w:num w:numId="10" w16cid:durableId="28529731">
    <w:abstractNumId w:val="15"/>
  </w:num>
  <w:num w:numId="11" w16cid:durableId="1564174875">
    <w:abstractNumId w:val="4"/>
  </w:num>
  <w:num w:numId="12" w16cid:durableId="1519730129">
    <w:abstractNumId w:val="9"/>
  </w:num>
  <w:num w:numId="13" w16cid:durableId="1256785846">
    <w:abstractNumId w:val="16"/>
  </w:num>
  <w:num w:numId="14" w16cid:durableId="1949776665">
    <w:abstractNumId w:val="5"/>
  </w:num>
  <w:num w:numId="15" w16cid:durableId="1883394326">
    <w:abstractNumId w:val="0"/>
  </w:num>
  <w:num w:numId="16" w16cid:durableId="2060854958">
    <w:abstractNumId w:val="2"/>
  </w:num>
  <w:num w:numId="17" w16cid:durableId="554313926">
    <w:abstractNumId w:val="23"/>
  </w:num>
  <w:num w:numId="18" w16cid:durableId="2031642281">
    <w:abstractNumId w:val="11"/>
  </w:num>
  <w:num w:numId="19" w16cid:durableId="662899049">
    <w:abstractNumId w:val="32"/>
  </w:num>
  <w:num w:numId="20" w16cid:durableId="1113405020">
    <w:abstractNumId w:val="12"/>
  </w:num>
  <w:num w:numId="21" w16cid:durableId="321087945">
    <w:abstractNumId w:val="19"/>
  </w:num>
  <w:num w:numId="22" w16cid:durableId="201291921">
    <w:abstractNumId w:val="22"/>
  </w:num>
  <w:num w:numId="23" w16cid:durableId="592125522">
    <w:abstractNumId w:val="25"/>
  </w:num>
  <w:num w:numId="24" w16cid:durableId="37517092">
    <w:abstractNumId w:val="24"/>
  </w:num>
  <w:num w:numId="25" w16cid:durableId="722825235">
    <w:abstractNumId w:val="13"/>
  </w:num>
  <w:num w:numId="26" w16cid:durableId="1694068992">
    <w:abstractNumId w:val="21"/>
  </w:num>
  <w:num w:numId="27" w16cid:durableId="1181045090">
    <w:abstractNumId w:val="20"/>
  </w:num>
  <w:num w:numId="28" w16cid:durableId="1009455321">
    <w:abstractNumId w:val="33"/>
  </w:num>
  <w:num w:numId="29" w16cid:durableId="1536697223">
    <w:abstractNumId w:val="8"/>
  </w:num>
  <w:num w:numId="30" w16cid:durableId="1474446550">
    <w:abstractNumId w:val="29"/>
  </w:num>
  <w:num w:numId="31" w16cid:durableId="1024791584">
    <w:abstractNumId w:val="10"/>
  </w:num>
  <w:num w:numId="32" w16cid:durableId="623195606">
    <w:abstractNumId w:val="6"/>
  </w:num>
  <w:num w:numId="33" w16cid:durableId="168838288">
    <w:abstractNumId w:val="28"/>
  </w:num>
  <w:num w:numId="34" w16cid:durableId="1415974158">
    <w:abstractNumId w:val="27"/>
  </w:num>
  <w:num w:numId="35" w16cid:durableId="426972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2071"/>
    <w:rsid w:val="000230B4"/>
    <w:rsid w:val="00025F3F"/>
    <w:rsid w:val="000313EF"/>
    <w:rsid w:val="00035083"/>
    <w:rsid w:val="00036215"/>
    <w:rsid w:val="000368C2"/>
    <w:rsid w:val="00037462"/>
    <w:rsid w:val="00037A3B"/>
    <w:rsid w:val="0004038E"/>
    <w:rsid w:val="00044319"/>
    <w:rsid w:val="00045819"/>
    <w:rsid w:val="00045999"/>
    <w:rsid w:val="00045F54"/>
    <w:rsid w:val="00057742"/>
    <w:rsid w:val="000577BE"/>
    <w:rsid w:val="000602EA"/>
    <w:rsid w:val="00063E6A"/>
    <w:rsid w:val="00070A3E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B28DF"/>
    <w:rsid w:val="000D09F8"/>
    <w:rsid w:val="000D7E15"/>
    <w:rsid w:val="000E73FF"/>
    <w:rsid w:val="000E7D9E"/>
    <w:rsid w:val="000F3081"/>
    <w:rsid w:val="000F4468"/>
    <w:rsid w:val="000F6657"/>
    <w:rsid w:val="00105AD1"/>
    <w:rsid w:val="001139ED"/>
    <w:rsid w:val="00113C56"/>
    <w:rsid w:val="00116AC3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5C0D"/>
    <w:rsid w:val="002669B4"/>
    <w:rsid w:val="00280B46"/>
    <w:rsid w:val="002819B5"/>
    <w:rsid w:val="0029097A"/>
    <w:rsid w:val="002943D9"/>
    <w:rsid w:val="00294DED"/>
    <w:rsid w:val="002A4918"/>
    <w:rsid w:val="002F3764"/>
    <w:rsid w:val="002F3E2A"/>
    <w:rsid w:val="00305678"/>
    <w:rsid w:val="0031427B"/>
    <w:rsid w:val="00315587"/>
    <w:rsid w:val="003211B1"/>
    <w:rsid w:val="003308B9"/>
    <w:rsid w:val="00334368"/>
    <w:rsid w:val="00337632"/>
    <w:rsid w:val="00340238"/>
    <w:rsid w:val="00351CF7"/>
    <w:rsid w:val="00351FBD"/>
    <w:rsid w:val="0035657B"/>
    <w:rsid w:val="00362990"/>
    <w:rsid w:val="003631ED"/>
    <w:rsid w:val="00366C72"/>
    <w:rsid w:val="00374507"/>
    <w:rsid w:val="00383897"/>
    <w:rsid w:val="00390450"/>
    <w:rsid w:val="003949D6"/>
    <w:rsid w:val="003A564A"/>
    <w:rsid w:val="003A5AFD"/>
    <w:rsid w:val="003B496C"/>
    <w:rsid w:val="003B51DD"/>
    <w:rsid w:val="003D2217"/>
    <w:rsid w:val="003D4109"/>
    <w:rsid w:val="003D4EA0"/>
    <w:rsid w:val="003F01C5"/>
    <w:rsid w:val="00400EF3"/>
    <w:rsid w:val="00401A75"/>
    <w:rsid w:val="00401DB8"/>
    <w:rsid w:val="00406BAC"/>
    <w:rsid w:val="0042065F"/>
    <w:rsid w:val="004247B8"/>
    <w:rsid w:val="004323F2"/>
    <w:rsid w:val="004344A4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79B5"/>
    <w:rsid w:val="004A2ACB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20052"/>
    <w:rsid w:val="0052252A"/>
    <w:rsid w:val="005267DF"/>
    <w:rsid w:val="005269FF"/>
    <w:rsid w:val="0053272F"/>
    <w:rsid w:val="00535A05"/>
    <w:rsid w:val="00542BEE"/>
    <w:rsid w:val="00550EFF"/>
    <w:rsid w:val="00551729"/>
    <w:rsid w:val="00553D4A"/>
    <w:rsid w:val="005541F7"/>
    <w:rsid w:val="00560230"/>
    <w:rsid w:val="005626A1"/>
    <w:rsid w:val="00564604"/>
    <w:rsid w:val="00586F0D"/>
    <w:rsid w:val="005902DB"/>
    <w:rsid w:val="00592F77"/>
    <w:rsid w:val="00596BB1"/>
    <w:rsid w:val="005A1431"/>
    <w:rsid w:val="005A23D4"/>
    <w:rsid w:val="005A3B5A"/>
    <w:rsid w:val="005A48CC"/>
    <w:rsid w:val="005D077B"/>
    <w:rsid w:val="005E4D1C"/>
    <w:rsid w:val="005E77CA"/>
    <w:rsid w:val="005F6399"/>
    <w:rsid w:val="005F6D4B"/>
    <w:rsid w:val="00602EFE"/>
    <w:rsid w:val="00621C7E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605A"/>
    <w:rsid w:val="0072692E"/>
    <w:rsid w:val="007334D6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13F1"/>
    <w:rsid w:val="00772997"/>
    <w:rsid w:val="0078042A"/>
    <w:rsid w:val="0078170F"/>
    <w:rsid w:val="007913C2"/>
    <w:rsid w:val="00791AC7"/>
    <w:rsid w:val="007A1692"/>
    <w:rsid w:val="007A45FC"/>
    <w:rsid w:val="007C0D4F"/>
    <w:rsid w:val="007D3B7F"/>
    <w:rsid w:val="007D798C"/>
    <w:rsid w:val="007F1FA8"/>
    <w:rsid w:val="007F30CC"/>
    <w:rsid w:val="008070BC"/>
    <w:rsid w:val="008125CE"/>
    <w:rsid w:val="00812E56"/>
    <w:rsid w:val="00814B37"/>
    <w:rsid w:val="008274B8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08E1"/>
    <w:rsid w:val="008B5802"/>
    <w:rsid w:val="008C34C3"/>
    <w:rsid w:val="008C5684"/>
    <w:rsid w:val="008C7B05"/>
    <w:rsid w:val="008D5987"/>
    <w:rsid w:val="008E1090"/>
    <w:rsid w:val="008E3F9B"/>
    <w:rsid w:val="008F1193"/>
    <w:rsid w:val="008F5D7A"/>
    <w:rsid w:val="008F679E"/>
    <w:rsid w:val="009136BF"/>
    <w:rsid w:val="00914682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7F2C"/>
    <w:rsid w:val="00981D9F"/>
    <w:rsid w:val="00994F84"/>
    <w:rsid w:val="009A4B39"/>
    <w:rsid w:val="009B0647"/>
    <w:rsid w:val="009C25CA"/>
    <w:rsid w:val="009C6E64"/>
    <w:rsid w:val="009D040C"/>
    <w:rsid w:val="009D3060"/>
    <w:rsid w:val="009E7E6C"/>
    <w:rsid w:val="009F1560"/>
    <w:rsid w:val="009F3C44"/>
    <w:rsid w:val="009F7598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64094"/>
    <w:rsid w:val="00A713ED"/>
    <w:rsid w:val="00A80DCE"/>
    <w:rsid w:val="00A841D9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D6E90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267BC"/>
    <w:rsid w:val="00C34C66"/>
    <w:rsid w:val="00C35EBB"/>
    <w:rsid w:val="00C41186"/>
    <w:rsid w:val="00C53BB1"/>
    <w:rsid w:val="00C57F9D"/>
    <w:rsid w:val="00C62EAB"/>
    <w:rsid w:val="00C66441"/>
    <w:rsid w:val="00C678E0"/>
    <w:rsid w:val="00C71781"/>
    <w:rsid w:val="00C74F0B"/>
    <w:rsid w:val="00C81F2B"/>
    <w:rsid w:val="00C83373"/>
    <w:rsid w:val="00C949D9"/>
    <w:rsid w:val="00C95A07"/>
    <w:rsid w:val="00C96E30"/>
    <w:rsid w:val="00CA0041"/>
    <w:rsid w:val="00CB0F3C"/>
    <w:rsid w:val="00CB1BF6"/>
    <w:rsid w:val="00CB5C2E"/>
    <w:rsid w:val="00CB65C7"/>
    <w:rsid w:val="00CB7015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94BF8"/>
    <w:rsid w:val="00DA01A6"/>
    <w:rsid w:val="00DA574A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517B"/>
    <w:rsid w:val="00E66CB4"/>
    <w:rsid w:val="00E6791C"/>
    <w:rsid w:val="00E702CF"/>
    <w:rsid w:val="00E72732"/>
    <w:rsid w:val="00E96617"/>
    <w:rsid w:val="00E972ED"/>
    <w:rsid w:val="00EB7688"/>
    <w:rsid w:val="00EC2714"/>
    <w:rsid w:val="00EE5CAD"/>
    <w:rsid w:val="00EF106E"/>
    <w:rsid w:val="00EF1B8D"/>
    <w:rsid w:val="00F06A77"/>
    <w:rsid w:val="00F122F0"/>
    <w:rsid w:val="00F322FE"/>
    <w:rsid w:val="00F367D0"/>
    <w:rsid w:val="00F53FB0"/>
    <w:rsid w:val="00F64245"/>
    <w:rsid w:val="00F70EDB"/>
    <w:rsid w:val="00F7150E"/>
    <w:rsid w:val="00F722ED"/>
    <w:rsid w:val="00F80923"/>
    <w:rsid w:val="00F82D6B"/>
    <w:rsid w:val="00F853B8"/>
    <w:rsid w:val="00F9102A"/>
    <w:rsid w:val="00F94A81"/>
    <w:rsid w:val="00FA20A1"/>
    <w:rsid w:val="00FA3A1F"/>
    <w:rsid w:val="00FA443A"/>
    <w:rsid w:val="00FA5C73"/>
    <w:rsid w:val="00FA62FE"/>
    <w:rsid w:val="00FA68B6"/>
    <w:rsid w:val="00FB1E51"/>
    <w:rsid w:val="00FC563F"/>
    <w:rsid w:val="00FD0572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121E7"/>
  <w15:chartTrackingRefBased/>
  <w15:docId w15:val="{7B573130-CF55-41A6-B69B-D1CEA79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54DDE-4200-48F2-A442-465B61FD0FE6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4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1202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8</cp:revision>
  <cp:lastPrinted>2023-07-12T12:50:00Z</cp:lastPrinted>
  <dcterms:created xsi:type="dcterms:W3CDTF">2026-01-29T17:06:00Z</dcterms:created>
  <dcterms:modified xsi:type="dcterms:W3CDTF">2026-01-30T17:21:00Z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